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6" w:rsidRPr="00224E26" w:rsidRDefault="00224E26" w:rsidP="00224E26">
      <w:pPr>
        <w:pStyle w:val="10"/>
        <w:shd w:val="clear" w:color="auto" w:fill="auto"/>
        <w:tabs>
          <w:tab w:val="left" w:leader="underscore" w:pos="3760"/>
          <w:tab w:val="left" w:leader="hyphen" w:pos="6537"/>
          <w:tab w:val="left" w:leader="hyphen" w:pos="9237"/>
        </w:tabs>
        <w:spacing w:before="0"/>
        <w:ind w:left="640" w:right="700"/>
        <w:jc w:val="center"/>
        <w:rPr>
          <w:sz w:val="20"/>
          <w:szCs w:val="20"/>
        </w:rPr>
      </w:pPr>
      <w:bookmarkStart w:id="0" w:name="bookmark0"/>
      <w:r w:rsidRPr="00224E26">
        <w:rPr>
          <w:sz w:val="20"/>
          <w:szCs w:val="20"/>
        </w:rPr>
        <w:t>Перечень товаров, работ, услу</w:t>
      </w:r>
      <w:bookmarkEnd w:id="0"/>
      <w:r w:rsidRPr="00224E26">
        <w:rPr>
          <w:sz w:val="20"/>
          <w:szCs w:val="20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785"/>
      </w:tblGrid>
      <w:tr w:rsidR="00224E26" w:rsidTr="00224E26">
        <w:tc>
          <w:tcPr>
            <w:tcW w:w="1101" w:type="dxa"/>
          </w:tcPr>
          <w:p w:rsidR="00224E26" w:rsidRPr="00224E26" w:rsidRDefault="00224E26" w:rsidP="00224E26">
            <w:pPr>
              <w:pStyle w:val="5"/>
              <w:shd w:val="clear" w:color="auto" w:fill="auto"/>
              <w:spacing w:after="0" w:line="120" w:lineRule="exact"/>
              <w:jc w:val="center"/>
              <w:rPr>
                <w:rStyle w:val="6pt0pt"/>
                <w:sz w:val="16"/>
                <w:szCs w:val="16"/>
              </w:rPr>
            </w:pPr>
          </w:p>
          <w:p w:rsidR="00224E26" w:rsidRPr="00224E26" w:rsidRDefault="00224E26" w:rsidP="00224E26">
            <w:pPr>
              <w:pStyle w:val="5"/>
              <w:shd w:val="clear" w:color="auto" w:fill="auto"/>
              <w:spacing w:after="0" w:line="120" w:lineRule="exact"/>
              <w:jc w:val="center"/>
              <w:rPr>
                <w:rStyle w:val="6pt0pt"/>
                <w:sz w:val="16"/>
                <w:szCs w:val="16"/>
              </w:rPr>
            </w:pPr>
            <w:r w:rsidRPr="00224E26">
              <w:rPr>
                <w:rStyle w:val="6pt0pt"/>
                <w:sz w:val="16"/>
                <w:szCs w:val="16"/>
              </w:rPr>
              <w:t>№</w:t>
            </w:r>
          </w:p>
          <w:p w:rsidR="00224E26" w:rsidRPr="00224E26" w:rsidRDefault="00224E26" w:rsidP="00224E26">
            <w:pPr>
              <w:pStyle w:val="5"/>
              <w:shd w:val="clear" w:color="auto" w:fill="auto"/>
              <w:spacing w:after="0" w:line="120" w:lineRule="exact"/>
              <w:jc w:val="center"/>
              <w:rPr>
                <w:sz w:val="16"/>
                <w:szCs w:val="16"/>
              </w:rPr>
            </w:pPr>
            <w:r w:rsidRPr="00224E26">
              <w:rPr>
                <w:rStyle w:val="6pt0pt"/>
                <w:sz w:val="16"/>
                <w:szCs w:val="16"/>
              </w:rPr>
              <w:t xml:space="preserve"> </w:t>
            </w:r>
            <w:proofErr w:type="gramStart"/>
            <w:r w:rsidRPr="00224E26">
              <w:rPr>
                <w:rStyle w:val="6pt0pt"/>
                <w:sz w:val="16"/>
                <w:szCs w:val="16"/>
              </w:rPr>
              <w:t>п</w:t>
            </w:r>
            <w:proofErr w:type="gramEnd"/>
            <w:r w:rsidRPr="00224E26">
              <w:rPr>
                <w:rStyle w:val="6pt0pt"/>
                <w:sz w:val="16"/>
                <w:szCs w:val="16"/>
              </w:rPr>
              <w:t>/п</w:t>
            </w:r>
          </w:p>
        </w:tc>
        <w:tc>
          <w:tcPr>
            <w:tcW w:w="3685" w:type="dxa"/>
          </w:tcPr>
          <w:p w:rsidR="00224E26" w:rsidRPr="00224E26" w:rsidRDefault="00224E26" w:rsidP="00224E26">
            <w:pPr>
              <w:pStyle w:val="5"/>
              <w:shd w:val="clear" w:color="auto" w:fill="auto"/>
              <w:spacing w:after="0" w:line="170" w:lineRule="exact"/>
              <w:ind w:left="220"/>
              <w:jc w:val="center"/>
              <w:rPr>
                <w:sz w:val="16"/>
                <w:szCs w:val="16"/>
              </w:rPr>
            </w:pPr>
            <w:r w:rsidRPr="00224E26">
              <w:rPr>
                <w:rStyle w:val="6pt0pt"/>
                <w:sz w:val="16"/>
                <w:szCs w:val="16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proofErr w:type="gramStart"/>
            <w:r w:rsidRPr="00224E26">
              <w:rPr>
                <w:rStyle w:val="6pt0pt"/>
                <w:sz w:val="16"/>
                <w:szCs w:val="16"/>
              </w:rPr>
              <w:t>ОК</w:t>
            </w:r>
            <w:proofErr w:type="gramEnd"/>
            <w:r w:rsidRPr="00224E26">
              <w:rPr>
                <w:rStyle w:val="6pt0pt"/>
                <w:sz w:val="16"/>
                <w:szCs w:val="16"/>
              </w:rPr>
              <w:t xml:space="preserve"> 004-93 (действует до 31.12.2015 согласно приказа Госстандарта от 31.01.2014 </w:t>
            </w:r>
            <w:r w:rsidR="00791727" w:rsidRPr="00791727">
              <w:rPr>
                <w:rStyle w:val="6pt0pt"/>
                <w:sz w:val="16"/>
                <w:szCs w:val="16"/>
              </w:rPr>
              <w:t>№</w:t>
            </w:r>
            <w:r w:rsidRPr="00224E26">
              <w:rPr>
                <w:rStyle w:val="6pt0pt"/>
                <w:sz w:val="16"/>
                <w:szCs w:val="16"/>
              </w:rPr>
              <w:t xml:space="preserve"> 14-ст)</w:t>
            </w:r>
          </w:p>
        </w:tc>
        <w:tc>
          <w:tcPr>
            <w:tcW w:w="4785" w:type="dxa"/>
          </w:tcPr>
          <w:p w:rsidR="00224E26" w:rsidRPr="00224E26" w:rsidRDefault="00224E26" w:rsidP="000F5DDC">
            <w:pPr>
              <w:pStyle w:val="5"/>
              <w:shd w:val="clear" w:color="auto" w:fill="auto"/>
              <w:spacing w:after="0" w:line="173" w:lineRule="exact"/>
              <w:ind w:left="40"/>
              <w:jc w:val="center"/>
              <w:rPr>
                <w:sz w:val="16"/>
                <w:szCs w:val="16"/>
              </w:rPr>
            </w:pPr>
            <w:r w:rsidRPr="00224E26">
              <w:rPr>
                <w:rStyle w:val="6pt0pt"/>
                <w:sz w:val="16"/>
                <w:szCs w:val="16"/>
              </w:rPr>
              <w:t xml:space="preserve">Наименование по Общероссийскому классификатору видов экономической деятельности, продукции и услуг (ОКДП) </w:t>
            </w:r>
            <w:proofErr w:type="gramStart"/>
            <w:r w:rsidRPr="00224E26">
              <w:rPr>
                <w:rStyle w:val="6pt0pt"/>
                <w:sz w:val="16"/>
                <w:szCs w:val="16"/>
              </w:rPr>
              <w:t>ОК</w:t>
            </w:r>
            <w:proofErr w:type="gramEnd"/>
            <w:r w:rsidRPr="00224E26">
              <w:rPr>
                <w:rStyle w:val="6pt0pt"/>
                <w:sz w:val="16"/>
                <w:szCs w:val="16"/>
              </w:rPr>
              <w:t xml:space="preserve"> 004-93 (действует до 31.12.2015 согласно приказа </w:t>
            </w:r>
            <w:proofErr w:type="spellStart"/>
            <w:r w:rsidRPr="00224E26">
              <w:rPr>
                <w:rStyle w:val="6pt0pt"/>
                <w:sz w:val="16"/>
                <w:szCs w:val="16"/>
              </w:rPr>
              <w:t>Госстандартаот</w:t>
            </w:r>
            <w:proofErr w:type="spellEnd"/>
            <w:r w:rsidRPr="00224E26">
              <w:rPr>
                <w:rStyle w:val="6pt0pt"/>
                <w:sz w:val="16"/>
                <w:szCs w:val="16"/>
              </w:rPr>
              <w:t xml:space="preserve"> 31.01.2014 </w:t>
            </w:r>
            <w:r w:rsidR="000F5DDC" w:rsidRPr="000F5DDC">
              <w:rPr>
                <w:rStyle w:val="6pt0pt"/>
                <w:sz w:val="16"/>
                <w:szCs w:val="16"/>
              </w:rPr>
              <w:t>№</w:t>
            </w:r>
            <w:r w:rsidRPr="000F5DDC">
              <w:rPr>
                <w:rStyle w:val="6pt0pt"/>
                <w:sz w:val="16"/>
                <w:szCs w:val="16"/>
              </w:rPr>
              <w:t xml:space="preserve">. </w:t>
            </w:r>
            <w:r w:rsidRPr="00224E26">
              <w:rPr>
                <w:rStyle w:val="6pt0pt"/>
                <w:sz w:val="16"/>
                <w:szCs w:val="16"/>
              </w:rPr>
              <w:t>14-ст)</w:t>
            </w:r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0141050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proofErr w:type="gramStart"/>
            <w:r w:rsidRPr="00791727">
              <w:rPr>
                <w:rStyle w:val="2"/>
                <w:sz w:val="14"/>
                <w:szCs w:val="14"/>
              </w:rPr>
              <w:t>Работы по землеустройству [01415401 - [0141550]</w:t>
            </w:r>
            <w:proofErr w:type="gramEnd"/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1400000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Камень, глина, песок и прочие виды минерального сырья</w:t>
            </w:r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1410000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Продукция каменных, глиняных и песчаных карьеров</w:t>
            </w:r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1412000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Песок, галька, гравий, щебень или дробленый камень</w:t>
            </w:r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1540000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Продукты пищевые прочие</w:t>
            </w:r>
          </w:p>
        </w:tc>
      </w:tr>
      <w:tr w:rsidR="00224E26" w:rsidTr="00224E26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1723000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214" w:lineRule="exact"/>
              <w:ind w:left="40"/>
              <w:jc w:val="left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Канаты, веревки, шпагат, сетное полотно и подобные им текстильные крученые изделия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1810000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Одежда, кроме изделий из натурального меха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2000000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left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Древесина, изделия из древесины, пробки, соломки и плетенки, кроме мебели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2010000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Продукция лесопильной промышленности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2010020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Пиломатериалы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2020000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Изделия из дерева, пробки, соломки и плетенки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2021000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Продукция фанерного производства и производства древесных плит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2100000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Целлюлоза, бумага, картон и изделия из них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2109020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proofErr w:type="gramStart"/>
            <w:r w:rsidRPr="00791727">
              <w:rPr>
                <w:rStyle w:val="2"/>
                <w:sz w:val="14"/>
                <w:szCs w:val="14"/>
              </w:rPr>
              <w:t>Изделия канцелярские [2109111] - [21091191</w:t>
            </w:r>
            <w:proofErr w:type="gramEnd"/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2211030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Плакаты, открытки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2221030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216" w:lineRule="exact"/>
              <w:ind w:left="40"/>
              <w:jc w:val="left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Канцелярские принадлежности из бумаги и картона, не вошедшие в другие группировки [2221610]-[2221690]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2221690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Канцелярские принадлежности из бумаги и картона прочие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2320140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Углеводороды жидкие и их фракции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2320150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Смеси легкие углеводородные многокомпонентные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2320220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Керосины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2320310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Масла моторные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2320320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Масла гидравлические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2320330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Масла индустриальные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2320350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 xml:space="preserve">Масла </w:t>
            </w:r>
            <w:proofErr w:type="spellStart"/>
            <w:r w:rsidRPr="00791727">
              <w:rPr>
                <w:rStyle w:val="2"/>
                <w:sz w:val="14"/>
                <w:szCs w:val="14"/>
              </w:rPr>
              <w:t>трансмисионные</w:t>
            </w:r>
            <w:proofErr w:type="spellEnd"/>
            <w:r w:rsidRPr="00791727">
              <w:rPr>
                <w:rStyle w:val="2"/>
                <w:sz w:val="14"/>
                <w:szCs w:val="14"/>
              </w:rPr>
              <w:t xml:space="preserve"> для подвижной техники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2320360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Масла компрессорные и турбинные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2320370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Масла технологические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2320410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простыми мылами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2320420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комплексными мылами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2320430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смешанными мылами и добавками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2320440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неорганическими продуктами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2320450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left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органическими продуктами (кроме углеводородов)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2320460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пластичные, загущенные углеводородами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2320470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Суспензии для нанесения твердых смазочных покрытий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2320480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214" w:lineRule="exact"/>
              <w:ind w:left="40"/>
              <w:jc w:val="left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Смазки пластичные и суспензии для нанесения твердых смазочных покрытий прочие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2320510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Парафины нефтяные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2320530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 xml:space="preserve">Вазелины нефтяные, </w:t>
            </w:r>
            <w:proofErr w:type="spellStart"/>
            <w:r w:rsidRPr="00791727">
              <w:rPr>
                <w:rStyle w:val="2"/>
                <w:sz w:val="14"/>
                <w:szCs w:val="14"/>
              </w:rPr>
              <w:t>петролатумы</w:t>
            </w:r>
            <w:proofErr w:type="spellEnd"/>
            <w:r w:rsidRPr="00791727">
              <w:rPr>
                <w:rStyle w:val="2"/>
                <w:sz w:val="14"/>
                <w:szCs w:val="14"/>
              </w:rPr>
              <w:t xml:space="preserve"> и озокериты нефтяные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2320540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Продукция восковая (нефтяная)</w:t>
            </w:r>
          </w:p>
        </w:tc>
      </w:tr>
      <w:tr w:rsidR="00224E26" w:rsidTr="00791727">
        <w:tc>
          <w:tcPr>
            <w:tcW w:w="1101" w:type="dxa"/>
          </w:tcPr>
          <w:p w:rsidR="00224E26" w:rsidRPr="00791727" w:rsidRDefault="00224E26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2320550</w:t>
            </w:r>
          </w:p>
        </w:tc>
        <w:tc>
          <w:tcPr>
            <w:tcW w:w="4785" w:type="dxa"/>
          </w:tcPr>
          <w:p w:rsidR="00224E26" w:rsidRPr="00791727" w:rsidRDefault="00224E26" w:rsidP="00224E26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Углеводороды твердые (нефтяные и сланцевые) прочие</w:t>
            </w:r>
          </w:p>
        </w:tc>
      </w:tr>
      <w:tr w:rsidR="00A5497F" w:rsidTr="00791727">
        <w:tc>
          <w:tcPr>
            <w:tcW w:w="1101" w:type="dxa"/>
          </w:tcPr>
          <w:p w:rsidR="00A5497F" w:rsidRPr="00791727" w:rsidRDefault="00A5497F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2320610</w:t>
            </w:r>
          </w:p>
        </w:tc>
        <w:tc>
          <w:tcPr>
            <w:tcW w:w="47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Битумы нефтяные дорожные</w:t>
            </w:r>
          </w:p>
        </w:tc>
      </w:tr>
      <w:tr w:rsidR="00A5497F" w:rsidTr="00791727">
        <w:tc>
          <w:tcPr>
            <w:tcW w:w="1101" w:type="dxa"/>
          </w:tcPr>
          <w:p w:rsidR="00A5497F" w:rsidRPr="00791727" w:rsidRDefault="00A5497F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2320620</w:t>
            </w:r>
          </w:p>
        </w:tc>
        <w:tc>
          <w:tcPr>
            <w:tcW w:w="47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Битумы нефтяные строительные, кровельные, изоляционные и прочие</w:t>
            </w:r>
          </w:p>
        </w:tc>
      </w:tr>
      <w:tr w:rsidR="00A5497F" w:rsidTr="00791727">
        <w:tc>
          <w:tcPr>
            <w:tcW w:w="1101" w:type="dxa"/>
          </w:tcPr>
          <w:p w:rsidR="00A5497F" w:rsidRPr="00791727" w:rsidRDefault="00A5497F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2320630</w:t>
            </w:r>
          </w:p>
        </w:tc>
        <w:tc>
          <w:tcPr>
            <w:tcW w:w="47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Битумы нефтяные специального назначения</w:t>
            </w:r>
          </w:p>
        </w:tc>
      </w:tr>
      <w:tr w:rsidR="00A5497F" w:rsidTr="00791727">
        <w:tc>
          <w:tcPr>
            <w:tcW w:w="1101" w:type="dxa"/>
          </w:tcPr>
          <w:p w:rsidR="00A5497F" w:rsidRPr="00791727" w:rsidRDefault="00A5497F" w:rsidP="0079172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2320640</w:t>
            </w:r>
          </w:p>
        </w:tc>
        <w:tc>
          <w:tcPr>
            <w:tcW w:w="4785" w:type="dxa"/>
          </w:tcPr>
          <w:p w:rsidR="00A5497F" w:rsidRPr="00791727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  <w:rPr>
                <w:sz w:val="14"/>
                <w:szCs w:val="14"/>
              </w:rPr>
            </w:pPr>
            <w:r w:rsidRPr="00791727">
              <w:rPr>
                <w:rStyle w:val="2"/>
                <w:sz w:val="14"/>
                <w:szCs w:val="14"/>
              </w:rPr>
              <w:t>Битумы нефтяные прочие</w:t>
            </w:r>
          </w:p>
        </w:tc>
      </w:tr>
    </w:tbl>
    <w:p w:rsidR="00A5497F" w:rsidRDefault="00A5497F" w:rsidP="00A5497F">
      <w:r>
        <w:tab/>
      </w:r>
      <w:r>
        <w:tab/>
      </w:r>
    </w:p>
    <w:p w:rsidR="00A5497F" w:rsidRDefault="00A5497F" w:rsidP="00A5497F">
      <w:r>
        <w:tab/>
      </w:r>
      <w:r>
        <w:tab/>
      </w:r>
    </w:p>
    <w:p w:rsidR="00791727" w:rsidRDefault="00791727" w:rsidP="00A5497F"/>
    <w:tbl>
      <w:tblPr>
        <w:tblStyle w:val="a3"/>
        <w:tblW w:w="14356" w:type="dxa"/>
        <w:tblLook w:val="04A0" w:firstRow="1" w:lastRow="0" w:firstColumn="1" w:lastColumn="0" w:noHBand="0" w:noVBand="1"/>
      </w:tblPr>
      <w:tblGrid>
        <w:gridCol w:w="1101"/>
        <w:gridCol w:w="3685"/>
        <w:gridCol w:w="4785"/>
        <w:gridCol w:w="4785"/>
      </w:tblGrid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2320830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 xml:space="preserve">Нефтепродукты </w:t>
            </w:r>
            <w:proofErr w:type="spellStart"/>
            <w:proofErr w:type="gramStart"/>
            <w:r>
              <w:rPr>
                <w:rStyle w:val="2"/>
              </w:rPr>
              <w:t>смазочно</w:t>
            </w:r>
            <w:proofErr w:type="spellEnd"/>
            <w:r>
              <w:rPr>
                <w:rStyle w:val="2"/>
              </w:rPr>
              <w:t xml:space="preserve"> - охлаждающие</w:t>
            </w:r>
            <w:proofErr w:type="gramEnd"/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2320840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Крепители стержневые, гудроны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2320850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Нефтепродукты разные прочие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2410000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Продукция основных химических производств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2422000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Краски, лаки и аналогичные покрытия, типографские краски и мастики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2423916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Материалы пломбировочные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2424000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Мыло и моющие средства, чистящие и полирующие препараты, парфюмерная продукция и косметические средства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2519880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Средства промышленной защиты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2519882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Респираторы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2519883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Комплектующие части к средствам промышленной защиты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0pt"/>
              </w:rPr>
              <w:t>25\9Ш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Изделия из сре</w:t>
            </w:r>
            <w:proofErr w:type="gramStart"/>
            <w:r>
              <w:rPr>
                <w:rStyle w:val="2"/>
              </w:rPr>
              <w:t>дств пр</w:t>
            </w:r>
            <w:proofErr w:type="gramEnd"/>
            <w:r>
              <w:rPr>
                <w:rStyle w:val="2"/>
              </w:rPr>
              <w:t>омышленной защиты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2519885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Средства промышленной защиты прочие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0pt"/>
              </w:rPr>
              <w:t>2522130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Изделия из поливинилхлоридов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0pt"/>
              </w:rPr>
              <w:t>2691340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Изоляторы опорные фарфоровые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2695580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proofErr w:type="spellStart"/>
            <w:r>
              <w:rPr>
                <w:rStyle w:val="2"/>
              </w:rPr>
              <w:t>Спецжелезобетон</w:t>
            </w:r>
            <w:proofErr w:type="spellEnd"/>
            <w:r>
              <w:rPr>
                <w:rStyle w:val="2"/>
              </w:rPr>
              <w:t xml:space="preserve"> жаростойкий и прочий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2714000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Металлоизделия промышленного назначения (метизы)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2715000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Трубы стальные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2715010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Трубы стальные, горячедеформированные гладкие, нарезные, центробежно - литые [2715210]-[2715443]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2715020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 xml:space="preserve">Трубы тонкостенные, сварные, </w:t>
            </w:r>
            <w:proofErr w:type="spellStart"/>
            <w:r>
              <w:rPr>
                <w:rStyle w:val="2"/>
              </w:rPr>
              <w:t>свертные</w:t>
            </w:r>
            <w:proofErr w:type="spellEnd"/>
            <w:r>
              <w:rPr>
                <w:rStyle w:val="2"/>
              </w:rPr>
              <w:t>, с различными покрытиями [2715520] - [2715831]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2716000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Металлопродукция прочая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2716010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proofErr w:type="gramStart"/>
            <w:r>
              <w:rPr>
                <w:rStyle w:val="2"/>
              </w:rPr>
              <w:t>Пилы [:</w:t>
            </w:r>
            <w:r w:rsidRPr="000B78E6">
              <w:rPr>
                <w:rStyle w:val="0pt"/>
                <w:i w:val="0"/>
              </w:rPr>
              <w:t>11\6230}-[21\6210</w:t>
            </w:r>
            <w:r>
              <w:rPr>
                <w:rStyle w:val="2"/>
              </w:rPr>
              <w:t>]</w:t>
            </w:r>
            <w:proofErr w:type="gramEnd"/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P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i/>
              </w:rPr>
            </w:pPr>
            <w:r w:rsidRPr="00A5497F">
              <w:rPr>
                <w:rStyle w:val="0pt"/>
                <w:i w:val="0"/>
              </w:rPr>
              <w:t>2116020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left"/>
            </w:pPr>
            <w:r>
              <w:rPr>
                <w:rStyle w:val="2"/>
              </w:rPr>
              <w:t>Ножи, трубы чугунные, отводы, тройники, переходы и прочие [2716310] - [2716694]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P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  <w:rPr>
                <w:i/>
              </w:rPr>
            </w:pPr>
            <w:r w:rsidRPr="00A5497F">
              <w:rPr>
                <w:rStyle w:val="0pt"/>
                <w:i w:val="0"/>
                <w:lang w:val="en-US"/>
              </w:rPr>
              <w:t>21X6030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>Металлоизделия прочие, культурно - бытового назначения, хозяйственного обихода, металлопродукция некондиционная [2716710] - [2716990]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2893000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Ручной инструмент металлический; скобяные изделия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2910000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>Машины, оборудование и комплектующие изделия общемашиностроительного применения (кроме комплектующих изделий электронной техники)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2912000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Насосы и оборудование компрессорное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2922000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Станки, их детали и принадлежности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2922060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Оборудование для пайки и сварочное (оборудование для механической сварки, электросварки, термокомпрессионной, ультразвуковой, лазерной сварки и прочее)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2924000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>Машины и оборудование для горнодобывающей промышленности, эксплуатации карьеров, строительства и их детали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2924694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Средства защиты индивидуальные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2929036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jc w:val="both"/>
            </w:pPr>
            <w:r>
              <w:rPr>
                <w:rStyle w:val="2"/>
              </w:rPr>
              <w:t xml:space="preserve">Оборудование специальное, отделочное и </w:t>
            </w:r>
            <w:proofErr w:type="spellStart"/>
            <w:r>
              <w:rPr>
                <w:rStyle w:val="2"/>
              </w:rPr>
              <w:t>контрольно</w:t>
            </w:r>
            <w:proofErr w:type="spellEnd"/>
            <w:r>
              <w:rPr>
                <w:rStyle w:val="2"/>
              </w:rPr>
              <w:t xml:space="preserve"> </w:t>
            </w:r>
            <w:proofErr w:type="gramStart"/>
            <w:r>
              <w:rPr>
                <w:rStyle w:val="2"/>
              </w:rPr>
              <w:t>-и</w:t>
            </w:r>
            <w:proofErr w:type="gramEnd"/>
            <w:r>
              <w:rPr>
                <w:rStyle w:val="2"/>
              </w:rPr>
              <w:t>змерительное; пресс - формы и оборудование прочее в производстве резиновых и резиноасбестовых изделий [2929740]- [2929789]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2940000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>Специализированное технологическое оборудование прочее, не включенное в другие группировки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2944020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Средства пожаротушения и запасные части к ним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2947230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Оборудование лабораторное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3000000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 xml:space="preserve">Канцелярская, бухгалтерская и </w:t>
            </w:r>
            <w:proofErr w:type="spellStart"/>
            <w:proofErr w:type="gramStart"/>
            <w:r>
              <w:rPr>
                <w:rStyle w:val="2"/>
              </w:rPr>
              <w:t>электронно</w:t>
            </w:r>
            <w:proofErr w:type="spellEnd"/>
            <w:r>
              <w:rPr>
                <w:rStyle w:val="2"/>
              </w:rPr>
              <w:t xml:space="preserve"> - вычислительная</w:t>
            </w:r>
            <w:proofErr w:type="gramEnd"/>
            <w:r>
              <w:rPr>
                <w:rStyle w:val="2"/>
              </w:rPr>
              <w:t xml:space="preserve"> техника</w:t>
            </w:r>
          </w:p>
        </w:tc>
      </w:tr>
      <w:tr w:rsidR="00A5497F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P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3010000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 xml:space="preserve">Средства механизации и автоматизации управленческого и </w:t>
            </w:r>
            <w:proofErr w:type="spellStart"/>
            <w:r>
              <w:rPr>
                <w:rStyle w:val="2"/>
              </w:rPr>
              <w:t>инженерно</w:t>
            </w:r>
            <w:proofErr w:type="spellEnd"/>
            <w:r>
              <w:rPr>
                <w:rStyle w:val="2"/>
              </w:rPr>
              <w:t xml:space="preserve"> - технического труда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3010020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09" w:lineRule="exact"/>
              <w:jc w:val="both"/>
            </w:pPr>
            <w:r>
              <w:rPr>
                <w:rStyle w:val="2"/>
              </w:rPr>
              <w:t>Счетные машины, кассовые аппараты, билетные автоматы и аналогичное оборудование, включающее счетное устройство, приборы и инструменты математические [3010150] - [3010197]</w:t>
            </w:r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3010030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proofErr w:type="gramStart"/>
            <w:r>
              <w:rPr>
                <w:rStyle w:val="2"/>
              </w:rPr>
              <w:t xml:space="preserve">Оборудование канцелярское фотокопировальное, </w:t>
            </w:r>
            <w:proofErr w:type="spellStart"/>
            <w:r>
              <w:rPr>
                <w:rStyle w:val="2"/>
              </w:rPr>
              <w:t>копировально</w:t>
            </w:r>
            <w:proofErr w:type="spellEnd"/>
            <w:r>
              <w:rPr>
                <w:rStyle w:val="2"/>
              </w:rPr>
              <w:t xml:space="preserve"> - множительное ГЗО10210] - [3010282]</w:t>
            </w:r>
            <w:proofErr w:type="gramEnd"/>
          </w:p>
        </w:tc>
      </w:tr>
      <w:tr w:rsidR="00A5497F" w:rsidTr="00802008">
        <w:trPr>
          <w:gridAfter w:val="1"/>
          <w:wAfter w:w="4785" w:type="dxa"/>
        </w:trPr>
        <w:tc>
          <w:tcPr>
            <w:tcW w:w="1101" w:type="dxa"/>
          </w:tcPr>
          <w:p w:rsidR="00A5497F" w:rsidRDefault="00A5497F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3010040</w:t>
            </w:r>
          </w:p>
        </w:tc>
        <w:tc>
          <w:tcPr>
            <w:tcW w:w="4785" w:type="dxa"/>
          </w:tcPr>
          <w:p w:rsidR="00A5497F" w:rsidRDefault="00A5497F" w:rsidP="00A5497F">
            <w:pPr>
              <w:pStyle w:val="5"/>
              <w:shd w:val="clear" w:color="auto" w:fill="auto"/>
              <w:spacing w:after="0" w:line="150" w:lineRule="exact"/>
              <w:jc w:val="both"/>
            </w:pPr>
            <w:r>
              <w:rPr>
                <w:rStyle w:val="2"/>
              </w:rPr>
              <w:t>Оборудование канцелярское прочее [3010300] - [3010460]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3010050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proofErr w:type="gramStart"/>
            <w:r>
              <w:rPr>
                <w:rStyle w:val="2"/>
              </w:rPr>
              <w:t xml:space="preserve">Детали и принадлежности, включая расходные материалы для </w:t>
            </w:r>
            <w:r>
              <w:rPr>
                <w:rStyle w:val="2"/>
              </w:rPr>
              <w:lastRenderedPageBreak/>
              <w:t xml:space="preserve">средств автоматизации управленческого и </w:t>
            </w:r>
            <w:proofErr w:type="spellStart"/>
            <w:r>
              <w:rPr>
                <w:rStyle w:val="2"/>
              </w:rPr>
              <w:t>инженерно</w:t>
            </w:r>
            <w:proofErr w:type="spellEnd"/>
            <w:r>
              <w:rPr>
                <w:rStyle w:val="2"/>
              </w:rPr>
              <w:t xml:space="preserve"> - технического труда [3010480] - [30105421</w:t>
            </w:r>
            <w:proofErr w:type="gramEnd"/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proofErr w:type="spellStart"/>
            <w:proofErr w:type="gramStart"/>
            <w:r>
              <w:rPr>
                <w:rStyle w:val="2"/>
              </w:rPr>
              <w:t>Электронно</w:t>
            </w:r>
            <w:proofErr w:type="spellEnd"/>
            <w:r>
              <w:rPr>
                <w:rStyle w:val="2"/>
              </w:rPr>
              <w:t xml:space="preserve"> - вычислительная</w:t>
            </w:r>
            <w:proofErr w:type="gramEnd"/>
            <w:r>
              <w:rPr>
                <w:rStyle w:val="2"/>
              </w:rPr>
              <w:t xml:space="preserve"> техника, ее детали и принадлежности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8" w:lineRule="exact"/>
              <w:ind w:left="40"/>
              <w:jc w:val="left"/>
            </w:pPr>
            <w:r>
              <w:rPr>
                <w:rStyle w:val="2"/>
              </w:rPr>
              <w:t xml:space="preserve">Аналоговые и </w:t>
            </w:r>
            <w:proofErr w:type="spellStart"/>
            <w:proofErr w:type="gramStart"/>
            <w:r>
              <w:rPr>
                <w:rStyle w:val="2"/>
              </w:rPr>
              <w:t>аналого</w:t>
            </w:r>
            <w:proofErr w:type="spellEnd"/>
            <w:r>
              <w:rPr>
                <w:rStyle w:val="2"/>
              </w:rPr>
              <w:t xml:space="preserve"> - цифровые</w:t>
            </w:r>
            <w:proofErr w:type="gramEnd"/>
            <w:r>
              <w:rPr>
                <w:rStyle w:val="2"/>
              </w:rPr>
              <w:t xml:space="preserve"> машины для автоматической обработки данных [3020100]-[3020173]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Комплексы и машины вычислительные цифровые [3020190] - [3020240]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3020030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Устройства вычислительных комплексов и машин электронных [3020260] - [3020323]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3020040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Устройства периферийные и устройства межсистемной связи вычислительных комплексов и машин электронных [3020340] - [3020434]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3020060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 xml:space="preserve">Технические средства для обслуживания </w:t>
            </w:r>
            <w:proofErr w:type="spellStart"/>
            <w:proofErr w:type="gramStart"/>
            <w:r>
              <w:rPr>
                <w:rStyle w:val="2"/>
              </w:rPr>
              <w:t>электронно</w:t>
            </w:r>
            <w:proofErr w:type="spellEnd"/>
            <w:r>
              <w:rPr>
                <w:rStyle w:val="2"/>
              </w:rPr>
              <w:t xml:space="preserve"> - вычислительной</w:t>
            </w:r>
            <w:proofErr w:type="gramEnd"/>
            <w:r>
              <w:rPr>
                <w:rStyle w:val="2"/>
              </w:rPr>
              <w:t xml:space="preserve"> техники [3020540]-[3020569]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3120020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Аппаратура электрическая низковольтная (до 10 В)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3141000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Аккумуляторы, первичные элементы и батареи из них (химические источники тока)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3150000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09" w:lineRule="exact"/>
              <w:jc w:val="both"/>
            </w:pPr>
            <w:r>
              <w:rPr>
                <w:rStyle w:val="2"/>
              </w:rPr>
              <w:t xml:space="preserve">3150000 Электрические лампы накаливания и газоразрядные лампы; оборудование светотехническое; изделия </w:t>
            </w:r>
            <w:proofErr w:type="spellStart"/>
            <w:r>
              <w:rPr>
                <w:rStyle w:val="2"/>
              </w:rPr>
              <w:t>электроустановочные</w:t>
            </w:r>
            <w:proofErr w:type="spellEnd"/>
            <w:r>
              <w:rPr>
                <w:rStyle w:val="2"/>
              </w:rPr>
              <w:t>; детали и запасные части ламп и светотехнического оборудования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3150010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Лампы накаливания [3150100] - [3150148]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3150020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Лампы газоразрядные [3150170] - [3150230]</w:t>
            </w:r>
          </w:p>
        </w:tc>
      </w:tr>
      <w:tr w:rsidR="00802008" w:rsidRPr="00A5497F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3150030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Осветительное оборудование [3150250] - [3150350]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3150040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Детали электрических ламп накаливания, дуговых и газоразрядных ламп [3150400] - [3150420]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3190020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Электрическое, звуковое и визуальное сигнальное оборудование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3200000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Оборудование и аппаратура для радио, телевидения и связи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3221000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8" w:lineRule="exact"/>
              <w:ind w:left="40"/>
              <w:jc w:val="left"/>
            </w:pPr>
            <w:r>
              <w:rPr>
                <w:rStyle w:val="2"/>
              </w:rPr>
              <w:t>Средства радиосвязи, радиовещания и телевидения; средства радиолокации и радионавигации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3311324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Оборудование лабораторное и аптечное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3312000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Средства измерения общего применения, кроме контрольного оборудования для технологических процессов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3313000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Оборудование для контроля технологических процессов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3314000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Испытательное оборудование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3319000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Средства измерения, аппаратура и оснастка прочие, не включенные в другие группировки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3320000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Приборы оптические, фото- и киноаппаратура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3430000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Детали и принадлежности для автомобилей и двигатели к ним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3440000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Гаражное и автозаправочное оборудование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3512050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 xml:space="preserve">Спасательные и рабочие шлюпки, плоты, лодки и индивидуальные спасательные </w:t>
            </w:r>
            <w:proofErr w:type="spellStart"/>
            <w:r>
              <w:rPr>
                <w:rStyle w:val="2"/>
              </w:rPr>
              <w:t>плавсредства</w:t>
            </w:r>
            <w:proofErr w:type="spellEnd"/>
            <w:r>
              <w:rPr>
                <w:rStyle w:val="2"/>
              </w:rPr>
              <w:t xml:space="preserve"> [3512140] - [3512145]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3513203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Оборудование кондиционирования воздуха, сантехническое, камбузное, медицинское и прочее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3695000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Учебно-наглядные пособия, оборудование учебное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3699000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Готовые изделия прочие, не включенные в другие группировки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3699010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Канцелярские принадлежности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4110000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Вода питьевая, техническая и для полива; лед и холод поставляемый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4510201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Валка деревьев и корчевка пней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4530010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 xml:space="preserve">Прокладка </w:t>
            </w:r>
            <w:proofErr w:type="gramStart"/>
            <w:r>
              <w:rPr>
                <w:rStyle w:val="2"/>
              </w:rPr>
              <w:t>наружный</w:t>
            </w:r>
            <w:proofErr w:type="gramEnd"/>
            <w:r>
              <w:rPr>
                <w:rStyle w:val="2"/>
              </w:rPr>
              <w:t xml:space="preserve"> и внутренних инженерных сетей и систем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5000000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Услуги по торговле, техническому обслуживанию и ремонту автомобилей и мотоциклов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5020000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техническому обслуживанию и ремонту автомобилей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5030000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торговле принадлежностями для автомобилей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5122000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Услуги по оптовой торговле пищевыми продуктами, напитками и табачными изделиями</w:t>
            </w:r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5132020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proofErr w:type="gramStart"/>
            <w:r>
              <w:rPr>
                <w:rStyle w:val="2"/>
              </w:rPr>
              <w:t>Услуги по оптовой торговле бытовыми приборами [51322001 -[5132210]</w:t>
            </w:r>
            <w:proofErr w:type="gramEnd"/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5139020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proofErr w:type="gramStart"/>
            <w:r>
              <w:rPr>
                <w:rStyle w:val="2"/>
              </w:rPr>
              <w:t>Услуги по оптовой торговле книгами, журналами, газетами и канцелярскими принадлежностями [51392001 - [5139230]</w:t>
            </w:r>
            <w:proofErr w:type="gramEnd"/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5150040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proofErr w:type="gramStart"/>
            <w:r>
              <w:rPr>
                <w:rStyle w:val="2"/>
              </w:rPr>
              <w:t>Услуги по оптовой торговле машинами и оборудованием для офисов, в том числе мебели [51504001 -[5150410]</w:t>
            </w:r>
            <w:proofErr w:type="gramEnd"/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Pr="00A5497F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5235000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 xml:space="preserve">Услуга по розничной торговле оборудованием для офисов, канцелярскими принадлежностями, книгами и газетами, </w:t>
            </w:r>
            <w:proofErr w:type="spellStart"/>
            <w:r>
              <w:rPr>
                <w:rStyle w:val="2"/>
              </w:rPr>
              <w:t>фотопринадлежностями</w:t>
            </w:r>
            <w:proofErr w:type="spellEnd"/>
          </w:p>
        </w:tc>
      </w:tr>
      <w:tr w:rsidR="00802008" w:rsidTr="00802008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5262000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Услуги по ремонту бытовых электроприборов и радиоэлектронной аппаратуры</w:t>
            </w: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5269010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ремонту мебели [5269100] - [5269310]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5510000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гостиниц и аналогичных мест проживания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5520010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общественного питания [5520100] - [5520310]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6000000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сухопутного транспорта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6020000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автомобильного транспорта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6120000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внутреннего водного транспорта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267DC0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6412000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>Услуги курьерские, кроме услуг национальной почты (услуги, оказываемые негосударственными предприятиями почтовой связи)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7010000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 xml:space="preserve">Услуги, связанные с недвижимым имуществом, включая </w:t>
            </w:r>
            <w:proofErr w:type="gramStart"/>
            <w:r>
              <w:rPr>
                <w:rStyle w:val="2"/>
              </w:rPr>
              <w:t>собственное</w:t>
            </w:r>
            <w:proofErr w:type="gramEnd"/>
            <w:r>
              <w:rPr>
                <w:rStyle w:val="2"/>
              </w:rPr>
              <w:t xml:space="preserve"> или арендуемое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7020000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Услуги вспомогательные, связанные с недвижимостью, предоставляемые за вознаграждение или на договорной основе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7130030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лизингу или аренде мебели и предметов интерьера помещений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7422000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Деятельность по проведению технических испытаний и анализов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  <w:rPr>
                <w:rStyle w:val="2"/>
              </w:rPr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7422070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Услуга по контролю качества аппаратуры и оборудования с использованием диагностических систем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  <w:rPr>
                <w:rStyle w:val="2"/>
              </w:rPr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7423000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сертификации продукции и аттестации производств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  <w:rPr>
                <w:rStyle w:val="2"/>
              </w:rPr>
            </w:pPr>
          </w:p>
        </w:tc>
      </w:tr>
      <w:tr w:rsidR="00802008" w:rsidTr="00802008"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7424020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проверке средств измерения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both"/>
              <w:rPr>
                <w:rStyle w:val="2"/>
              </w:rPr>
            </w:pP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7492000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Услуги по проведению расследований и обеспечению безопасности частных лиц и имущества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7492050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Услуги по дополнительной защите помещений и снабжению их специальными защитными и сигнальными средствами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7493000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уборке зданий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8090000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в области образования прочие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9010000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6" w:lineRule="exact"/>
              <w:ind w:left="40"/>
              <w:jc w:val="left"/>
            </w:pPr>
            <w:r>
              <w:rPr>
                <w:rStyle w:val="2"/>
              </w:rPr>
              <w:t>Услуги по канализации, удалению отходов, санитарной обработке и аналогичные услуги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9311000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стирке, чистке и окраске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9319104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Землеустроительные и мелиоративные работы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9319550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Огнезащитная обработка изделий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9430000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ремонту металлических изделий, машин и оборудования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9435000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Услуги по ремонту радиоэлектронной аппаратуры для радио, телевидения и связи, предоставляемые за вознаграждение или на договорной основе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9460000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Услуги по техническому обслуживанию машин и оборудования (в том числе гарантийные)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81.30.10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планировке ландшафта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42.11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1" w:lineRule="exact"/>
              <w:ind w:left="40"/>
              <w:jc w:val="left"/>
            </w:pPr>
            <w:r>
              <w:rPr>
                <w:rStyle w:val="2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71.2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Услуги в области технических испытаний, исследований, анализа и сертификации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69.2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14" w:lineRule="exact"/>
              <w:ind w:left="40"/>
              <w:jc w:val="left"/>
            </w:pPr>
            <w:r>
              <w:rPr>
                <w:rStyle w:val="2"/>
              </w:rPr>
              <w:t>Услуги в области бухгалтерского учета; по проведению финансового аудита; по налоговому консультированию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73.20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исследованию конъюнктуры рынка и общественного мнения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73.1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рекламные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74.20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в области фотографии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82.92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упаковыванию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22.21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Плиты, листы, трубы и профили пластмассовые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23.65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Цемент волокнистый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24.20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Трубы, профили пустотелые и их фитинги стальные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24.4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left"/>
            </w:pPr>
            <w:r>
              <w:rPr>
                <w:rStyle w:val="2"/>
              </w:rPr>
              <w:t>Металлы основные драгоценные и цветные прочие, топливо ядерное переработанное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24.5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Услуги по литью металлов</w:t>
            </w:r>
          </w:p>
        </w:tc>
      </w:tr>
      <w:tr w:rsidR="00802008" w:rsidTr="00791727">
        <w:trPr>
          <w:gridAfter w:val="1"/>
          <w:wAfter w:w="4785" w:type="dxa"/>
          <w:trHeight w:val="172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19.1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Продукция коксовых печей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Pr="00791727" w:rsidRDefault="00802008" w:rsidP="00802008">
            <w:pPr>
              <w:pStyle w:val="5"/>
              <w:shd w:val="clear" w:color="auto" w:fill="auto"/>
              <w:spacing w:after="0" w:line="100" w:lineRule="exact"/>
              <w:jc w:val="center"/>
              <w:rPr>
                <w:rStyle w:val="Gulim5pt0pt"/>
                <w:rFonts w:ascii="Times New Roman" w:hAnsi="Times New Roman" w:cs="Times New Roman"/>
                <w:sz w:val="12"/>
                <w:szCs w:val="12"/>
              </w:rPr>
            </w:pPr>
          </w:p>
          <w:p w:rsidR="00802008" w:rsidRPr="00802008" w:rsidRDefault="00802008" w:rsidP="00802008">
            <w:pPr>
              <w:pStyle w:val="5"/>
              <w:shd w:val="clear" w:color="auto" w:fill="auto"/>
              <w:spacing w:after="0" w:line="100" w:lineRule="exact"/>
              <w:jc w:val="center"/>
              <w:rPr>
                <w:sz w:val="14"/>
                <w:szCs w:val="14"/>
              </w:rPr>
            </w:pPr>
            <w:bookmarkStart w:id="1" w:name="_GoBack"/>
            <w:bookmarkEnd w:id="1"/>
            <w:r w:rsidRPr="00802008">
              <w:rPr>
                <w:rStyle w:val="Gulim5pt0pt"/>
                <w:rFonts w:ascii="Times New Roman" w:hAnsi="Times New Roman" w:cs="Times New Roman"/>
                <w:sz w:val="14"/>
                <w:szCs w:val="14"/>
              </w:rPr>
              <w:t>26,51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ind w:left="40"/>
              <w:jc w:val="left"/>
            </w:pPr>
            <w:r>
              <w:rPr>
                <w:rStyle w:val="2"/>
              </w:rPr>
              <w:t>Оборудование для измерения, испытаний и навигации</w:t>
            </w:r>
          </w:p>
        </w:tc>
      </w:tr>
      <w:tr w:rsidR="00802008" w:rsidTr="00791727">
        <w:trPr>
          <w:gridAfter w:val="1"/>
          <w:wAfter w:w="4785" w:type="dxa"/>
        </w:trPr>
        <w:tc>
          <w:tcPr>
            <w:tcW w:w="1101" w:type="dxa"/>
          </w:tcPr>
          <w:p w:rsidR="00802008" w:rsidRDefault="00802008" w:rsidP="00791727">
            <w:pPr>
              <w:pStyle w:val="a9"/>
              <w:numPr>
                <w:ilvl w:val="0"/>
                <w:numId w:val="1"/>
              </w:numPr>
            </w:pPr>
          </w:p>
        </w:tc>
        <w:tc>
          <w:tcPr>
            <w:tcW w:w="36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150" w:lineRule="exact"/>
              <w:jc w:val="center"/>
            </w:pPr>
            <w:r>
              <w:rPr>
                <w:rStyle w:val="2"/>
              </w:rPr>
              <w:t>5235000</w:t>
            </w:r>
          </w:p>
        </w:tc>
        <w:tc>
          <w:tcPr>
            <w:tcW w:w="4785" w:type="dxa"/>
          </w:tcPr>
          <w:p w:rsidR="00802008" w:rsidRDefault="00802008" w:rsidP="00802008">
            <w:pPr>
              <w:pStyle w:val="5"/>
              <w:shd w:val="clear" w:color="auto" w:fill="auto"/>
              <w:spacing w:after="0" w:line="209" w:lineRule="exact"/>
              <w:ind w:left="40"/>
              <w:jc w:val="left"/>
            </w:pPr>
            <w:r>
              <w:rPr>
                <w:rStyle w:val="2"/>
              </w:rPr>
              <w:t xml:space="preserve">Услуга по розничной торговле оборудованием для офисов, канцелярскими принадлежностями, книгами и газетами, </w:t>
            </w:r>
            <w:proofErr w:type="spellStart"/>
            <w:r>
              <w:rPr>
                <w:rStyle w:val="2"/>
              </w:rPr>
              <w:t>фотопринадлежностями</w:t>
            </w:r>
            <w:proofErr w:type="spellEnd"/>
          </w:p>
        </w:tc>
      </w:tr>
    </w:tbl>
    <w:p w:rsidR="00A5497F" w:rsidRDefault="00A5497F" w:rsidP="00A5497F"/>
    <w:p w:rsidR="00A5497F" w:rsidRDefault="00A5497F" w:rsidP="00A5497F">
      <w:r>
        <w:tab/>
      </w:r>
      <w:r>
        <w:tab/>
      </w:r>
    </w:p>
    <w:p w:rsidR="001F7B7E" w:rsidRDefault="00A5497F" w:rsidP="00A5497F">
      <w:r>
        <w:tab/>
      </w:r>
      <w:r>
        <w:tab/>
      </w:r>
    </w:p>
    <w:sectPr w:rsidR="001F7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BB" w:rsidRDefault="00AB6CBB" w:rsidP="00224E26">
      <w:pPr>
        <w:spacing w:after="0" w:line="240" w:lineRule="auto"/>
      </w:pPr>
      <w:r>
        <w:separator/>
      </w:r>
    </w:p>
  </w:endnote>
  <w:endnote w:type="continuationSeparator" w:id="0">
    <w:p w:rsidR="00AB6CBB" w:rsidRDefault="00AB6CBB" w:rsidP="0022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BB" w:rsidRDefault="00AB6CBB" w:rsidP="00224E26">
      <w:pPr>
        <w:spacing w:after="0" w:line="240" w:lineRule="auto"/>
      </w:pPr>
      <w:r>
        <w:separator/>
      </w:r>
    </w:p>
  </w:footnote>
  <w:footnote w:type="continuationSeparator" w:id="0">
    <w:p w:rsidR="00AB6CBB" w:rsidRDefault="00AB6CBB" w:rsidP="00224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64D2"/>
    <w:multiLevelType w:val="hybridMultilevel"/>
    <w:tmpl w:val="2F80AB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07"/>
    <w:rsid w:val="000131C4"/>
    <w:rsid w:val="000450B8"/>
    <w:rsid w:val="000715BB"/>
    <w:rsid w:val="000902A1"/>
    <w:rsid w:val="000960CC"/>
    <w:rsid w:val="000A1FAB"/>
    <w:rsid w:val="000A2707"/>
    <w:rsid w:val="000B1EB9"/>
    <w:rsid w:val="000B3109"/>
    <w:rsid w:val="000B64DA"/>
    <w:rsid w:val="000B778E"/>
    <w:rsid w:val="000D01DF"/>
    <w:rsid w:val="000D2812"/>
    <w:rsid w:val="000D4E7B"/>
    <w:rsid w:val="000F4876"/>
    <w:rsid w:val="000F5DDC"/>
    <w:rsid w:val="001054DE"/>
    <w:rsid w:val="00107254"/>
    <w:rsid w:val="001216B5"/>
    <w:rsid w:val="00133F07"/>
    <w:rsid w:val="001370E0"/>
    <w:rsid w:val="00152BF2"/>
    <w:rsid w:val="0015477D"/>
    <w:rsid w:val="00164BF9"/>
    <w:rsid w:val="00164E20"/>
    <w:rsid w:val="00166203"/>
    <w:rsid w:val="001706D4"/>
    <w:rsid w:val="00170CF1"/>
    <w:rsid w:val="00182D23"/>
    <w:rsid w:val="001865A1"/>
    <w:rsid w:val="0019141B"/>
    <w:rsid w:val="00192B2C"/>
    <w:rsid w:val="00193FED"/>
    <w:rsid w:val="00194E55"/>
    <w:rsid w:val="00197ED2"/>
    <w:rsid w:val="001A217B"/>
    <w:rsid w:val="001B151D"/>
    <w:rsid w:val="001D3D9A"/>
    <w:rsid w:val="001F25E4"/>
    <w:rsid w:val="001F3444"/>
    <w:rsid w:val="001F5843"/>
    <w:rsid w:val="001F7B7E"/>
    <w:rsid w:val="002067DF"/>
    <w:rsid w:val="0022264D"/>
    <w:rsid w:val="00224E26"/>
    <w:rsid w:val="002404F0"/>
    <w:rsid w:val="002470CD"/>
    <w:rsid w:val="002576FF"/>
    <w:rsid w:val="002622AF"/>
    <w:rsid w:val="00265B00"/>
    <w:rsid w:val="00267DC0"/>
    <w:rsid w:val="0027342A"/>
    <w:rsid w:val="00276107"/>
    <w:rsid w:val="00277245"/>
    <w:rsid w:val="00284EF7"/>
    <w:rsid w:val="00285243"/>
    <w:rsid w:val="00297D5A"/>
    <w:rsid w:val="002B3126"/>
    <w:rsid w:val="002B490E"/>
    <w:rsid w:val="002B608B"/>
    <w:rsid w:val="002C2073"/>
    <w:rsid w:val="002D317E"/>
    <w:rsid w:val="002D348C"/>
    <w:rsid w:val="002D5D05"/>
    <w:rsid w:val="002E1F8A"/>
    <w:rsid w:val="002E610F"/>
    <w:rsid w:val="00324113"/>
    <w:rsid w:val="003347DC"/>
    <w:rsid w:val="00337B46"/>
    <w:rsid w:val="003415C6"/>
    <w:rsid w:val="00354F76"/>
    <w:rsid w:val="00364098"/>
    <w:rsid w:val="003665A9"/>
    <w:rsid w:val="00367729"/>
    <w:rsid w:val="00370204"/>
    <w:rsid w:val="003A35E8"/>
    <w:rsid w:val="003A4702"/>
    <w:rsid w:val="003A4F16"/>
    <w:rsid w:val="003B406E"/>
    <w:rsid w:val="003C0F2A"/>
    <w:rsid w:val="003D1B2B"/>
    <w:rsid w:val="003D5E45"/>
    <w:rsid w:val="003F0F50"/>
    <w:rsid w:val="00417884"/>
    <w:rsid w:val="0042524A"/>
    <w:rsid w:val="0043331C"/>
    <w:rsid w:val="00434EC1"/>
    <w:rsid w:val="00450462"/>
    <w:rsid w:val="00457B4E"/>
    <w:rsid w:val="00482A1A"/>
    <w:rsid w:val="004A3E96"/>
    <w:rsid w:val="004C7598"/>
    <w:rsid w:val="004D14A9"/>
    <w:rsid w:val="004D18A6"/>
    <w:rsid w:val="004F3FD6"/>
    <w:rsid w:val="00501EBE"/>
    <w:rsid w:val="0050216C"/>
    <w:rsid w:val="00502208"/>
    <w:rsid w:val="00502456"/>
    <w:rsid w:val="00502A1E"/>
    <w:rsid w:val="00521B7B"/>
    <w:rsid w:val="00533652"/>
    <w:rsid w:val="00537F07"/>
    <w:rsid w:val="00547D24"/>
    <w:rsid w:val="005535D4"/>
    <w:rsid w:val="00574B59"/>
    <w:rsid w:val="005877E2"/>
    <w:rsid w:val="005A5B71"/>
    <w:rsid w:val="005B66EC"/>
    <w:rsid w:val="005C5914"/>
    <w:rsid w:val="005C7355"/>
    <w:rsid w:val="005E20FB"/>
    <w:rsid w:val="005E3CF8"/>
    <w:rsid w:val="005E5127"/>
    <w:rsid w:val="005F3F7F"/>
    <w:rsid w:val="005F66D7"/>
    <w:rsid w:val="0060011B"/>
    <w:rsid w:val="00600C21"/>
    <w:rsid w:val="0062355D"/>
    <w:rsid w:val="006500D9"/>
    <w:rsid w:val="00650EB6"/>
    <w:rsid w:val="00651ED4"/>
    <w:rsid w:val="0065429F"/>
    <w:rsid w:val="006675E2"/>
    <w:rsid w:val="0067161D"/>
    <w:rsid w:val="00671F60"/>
    <w:rsid w:val="00694318"/>
    <w:rsid w:val="00694ECB"/>
    <w:rsid w:val="006A65F0"/>
    <w:rsid w:val="006A7CA9"/>
    <w:rsid w:val="006C3FD2"/>
    <w:rsid w:val="006C48C2"/>
    <w:rsid w:val="006D11FE"/>
    <w:rsid w:val="006D4697"/>
    <w:rsid w:val="006D4AE3"/>
    <w:rsid w:val="00716840"/>
    <w:rsid w:val="00733B0B"/>
    <w:rsid w:val="00736CD9"/>
    <w:rsid w:val="00754022"/>
    <w:rsid w:val="00761316"/>
    <w:rsid w:val="00771242"/>
    <w:rsid w:val="00791727"/>
    <w:rsid w:val="00792172"/>
    <w:rsid w:val="0079217A"/>
    <w:rsid w:val="007A2EA5"/>
    <w:rsid w:val="007A42CA"/>
    <w:rsid w:val="007C477B"/>
    <w:rsid w:val="007C4F06"/>
    <w:rsid w:val="007D37B5"/>
    <w:rsid w:val="007E5E40"/>
    <w:rsid w:val="007E5EE6"/>
    <w:rsid w:val="007F085F"/>
    <w:rsid w:val="007F2619"/>
    <w:rsid w:val="007F282A"/>
    <w:rsid w:val="007F5809"/>
    <w:rsid w:val="00800B00"/>
    <w:rsid w:val="00802008"/>
    <w:rsid w:val="00842067"/>
    <w:rsid w:val="008454BB"/>
    <w:rsid w:val="00857CBB"/>
    <w:rsid w:val="00867D4B"/>
    <w:rsid w:val="008741FA"/>
    <w:rsid w:val="008758E6"/>
    <w:rsid w:val="0087785A"/>
    <w:rsid w:val="00896D85"/>
    <w:rsid w:val="008A7413"/>
    <w:rsid w:val="008B2581"/>
    <w:rsid w:val="008C5B37"/>
    <w:rsid w:val="008D0094"/>
    <w:rsid w:val="008D3E60"/>
    <w:rsid w:val="008D5804"/>
    <w:rsid w:val="008F5B34"/>
    <w:rsid w:val="00900E82"/>
    <w:rsid w:val="00906EA7"/>
    <w:rsid w:val="00934AFF"/>
    <w:rsid w:val="00942FAF"/>
    <w:rsid w:val="009444B7"/>
    <w:rsid w:val="0095198F"/>
    <w:rsid w:val="00951F8E"/>
    <w:rsid w:val="00953A21"/>
    <w:rsid w:val="00961AAA"/>
    <w:rsid w:val="009630F5"/>
    <w:rsid w:val="00966E6C"/>
    <w:rsid w:val="00971FA1"/>
    <w:rsid w:val="00981F4B"/>
    <w:rsid w:val="00985FE4"/>
    <w:rsid w:val="009913CF"/>
    <w:rsid w:val="00992FE8"/>
    <w:rsid w:val="009B11DF"/>
    <w:rsid w:val="009B3BFF"/>
    <w:rsid w:val="009D48A4"/>
    <w:rsid w:val="00A01404"/>
    <w:rsid w:val="00A078EE"/>
    <w:rsid w:val="00A20C5D"/>
    <w:rsid w:val="00A22AD1"/>
    <w:rsid w:val="00A302A0"/>
    <w:rsid w:val="00A352DF"/>
    <w:rsid w:val="00A36037"/>
    <w:rsid w:val="00A430C0"/>
    <w:rsid w:val="00A5497F"/>
    <w:rsid w:val="00A658C2"/>
    <w:rsid w:val="00A714A0"/>
    <w:rsid w:val="00A7474A"/>
    <w:rsid w:val="00A97DD1"/>
    <w:rsid w:val="00AA392E"/>
    <w:rsid w:val="00AB6CBB"/>
    <w:rsid w:val="00AC13D8"/>
    <w:rsid w:val="00AE0FA2"/>
    <w:rsid w:val="00AE1E57"/>
    <w:rsid w:val="00AF0F8E"/>
    <w:rsid w:val="00AF276B"/>
    <w:rsid w:val="00B15EAB"/>
    <w:rsid w:val="00B20A89"/>
    <w:rsid w:val="00B40E95"/>
    <w:rsid w:val="00B41E39"/>
    <w:rsid w:val="00B42441"/>
    <w:rsid w:val="00B511FB"/>
    <w:rsid w:val="00B5688D"/>
    <w:rsid w:val="00B614A3"/>
    <w:rsid w:val="00B75075"/>
    <w:rsid w:val="00B84936"/>
    <w:rsid w:val="00B87998"/>
    <w:rsid w:val="00B97672"/>
    <w:rsid w:val="00BB0568"/>
    <w:rsid w:val="00BB4F97"/>
    <w:rsid w:val="00BE189D"/>
    <w:rsid w:val="00BE70AF"/>
    <w:rsid w:val="00BF66C6"/>
    <w:rsid w:val="00C0395D"/>
    <w:rsid w:val="00C33741"/>
    <w:rsid w:val="00C36D28"/>
    <w:rsid w:val="00C636C6"/>
    <w:rsid w:val="00C76C4E"/>
    <w:rsid w:val="00C91AC4"/>
    <w:rsid w:val="00CB52EF"/>
    <w:rsid w:val="00CB7AD8"/>
    <w:rsid w:val="00CD3A2F"/>
    <w:rsid w:val="00CD7F7E"/>
    <w:rsid w:val="00CF669A"/>
    <w:rsid w:val="00D056C5"/>
    <w:rsid w:val="00D1047F"/>
    <w:rsid w:val="00D279A5"/>
    <w:rsid w:val="00D44213"/>
    <w:rsid w:val="00D45A2D"/>
    <w:rsid w:val="00D8018E"/>
    <w:rsid w:val="00D9637F"/>
    <w:rsid w:val="00DA4E69"/>
    <w:rsid w:val="00DB0CA6"/>
    <w:rsid w:val="00DB3620"/>
    <w:rsid w:val="00DB667C"/>
    <w:rsid w:val="00DC166C"/>
    <w:rsid w:val="00DC5C18"/>
    <w:rsid w:val="00DC73C3"/>
    <w:rsid w:val="00DD1A83"/>
    <w:rsid w:val="00DD3BF2"/>
    <w:rsid w:val="00DF423F"/>
    <w:rsid w:val="00E0685D"/>
    <w:rsid w:val="00E07F9F"/>
    <w:rsid w:val="00E11BDB"/>
    <w:rsid w:val="00E11ED0"/>
    <w:rsid w:val="00E23D4F"/>
    <w:rsid w:val="00E44AE3"/>
    <w:rsid w:val="00E47124"/>
    <w:rsid w:val="00E528C4"/>
    <w:rsid w:val="00E7526E"/>
    <w:rsid w:val="00E8158B"/>
    <w:rsid w:val="00E84ED5"/>
    <w:rsid w:val="00E8643F"/>
    <w:rsid w:val="00E8652F"/>
    <w:rsid w:val="00E92FB0"/>
    <w:rsid w:val="00E972D3"/>
    <w:rsid w:val="00EA29B4"/>
    <w:rsid w:val="00EA48C7"/>
    <w:rsid w:val="00EA5E7E"/>
    <w:rsid w:val="00EB290C"/>
    <w:rsid w:val="00ED5F04"/>
    <w:rsid w:val="00ED7242"/>
    <w:rsid w:val="00EF5167"/>
    <w:rsid w:val="00EF75B6"/>
    <w:rsid w:val="00F07FE7"/>
    <w:rsid w:val="00F16B94"/>
    <w:rsid w:val="00F23016"/>
    <w:rsid w:val="00F26086"/>
    <w:rsid w:val="00F31F92"/>
    <w:rsid w:val="00F442BD"/>
    <w:rsid w:val="00F927C0"/>
    <w:rsid w:val="00F97C07"/>
    <w:rsid w:val="00FB7F25"/>
    <w:rsid w:val="00FC09DF"/>
    <w:rsid w:val="00FC1FB0"/>
    <w:rsid w:val="00FC2609"/>
    <w:rsid w:val="00FC3EA8"/>
    <w:rsid w:val="00FC7E5A"/>
    <w:rsid w:val="00FD2369"/>
    <w:rsid w:val="00FD681A"/>
    <w:rsid w:val="00FE5EFE"/>
    <w:rsid w:val="00FF0B93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E26"/>
  </w:style>
  <w:style w:type="paragraph" w:styleId="a6">
    <w:name w:val="footer"/>
    <w:basedOn w:val="a"/>
    <w:link w:val="a7"/>
    <w:uiPriority w:val="99"/>
    <w:unhideWhenUsed/>
    <w:rsid w:val="002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E26"/>
  </w:style>
  <w:style w:type="character" w:customStyle="1" w:styleId="1">
    <w:name w:val="Заголовок №1_"/>
    <w:basedOn w:val="a0"/>
    <w:link w:val="10"/>
    <w:rsid w:val="00224E26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224E26"/>
    <w:pPr>
      <w:widowControl w:val="0"/>
      <w:shd w:val="clear" w:color="auto" w:fill="FFFFFF"/>
      <w:spacing w:before="240" w:after="0" w:line="240" w:lineRule="exact"/>
      <w:outlineLvl w:val="0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character" w:customStyle="1" w:styleId="a8">
    <w:name w:val="Основной текст_"/>
    <w:basedOn w:val="a0"/>
    <w:link w:val="5"/>
    <w:rsid w:val="00224E26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8"/>
    <w:rsid w:val="00224E2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224E2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2">
    <w:name w:val="Основной текст2"/>
    <w:basedOn w:val="a8"/>
    <w:rsid w:val="0022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8"/>
    <w:rsid w:val="00A5497F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ulim5pt0pt">
    <w:name w:val="Основной текст + Gulim;5 pt;Интервал 0 pt"/>
    <w:basedOn w:val="a8"/>
    <w:rsid w:val="0080200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0pt">
    <w:name w:val="Основной текст + 4 pt;Полужирный;Интервал 0 pt"/>
    <w:basedOn w:val="a8"/>
    <w:rsid w:val="0080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791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4E26"/>
  </w:style>
  <w:style w:type="paragraph" w:styleId="a6">
    <w:name w:val="footer"/>
    <w:basedOn w:val="a"/>
    <w:link w:val="a7"/>
    <w:uiPriority w:val="99"/>
    <w:unhideWhenUsed/>
    <w:rsid w:val="00224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4E26"/>
  </w:style>
  <w:style w:type="character" w:customStyle="1" w:styleId="1">
    <w:name w:val="Заголовок №1_"/>
    <w:basedOn w:val="a0"/>
    <w:link w:val="10"/>
    <w:rsid w:val="00224E26"/>
    <w:rPr>
      <w:rFonts w:ascii="Times New Roman" w:eastAsia="Times New Roman" w:hAnsi="Times New Roman" w:cs="Times New Roman"/>
      <w:b/>
      <w:bCs/>
      <w:spacing w:val="-1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224E26"/>
    <w:pPr>
      <w:widowControl w:val="0"/>
      <w:shd w:val="clear" w:color="auto" w:fill="FFFFFF"/>
      <w:spacing w:before="240" w:after="0" w:line="240" w:lineRule="exact"/>
      <w:outlineLvl w:val="0"/>
    </w:pPr>
    <w:rPr>
      <w:rFonts w:ascii="Times New Roman" w:eastAsia="Times New Roman" w:hAnsi="Times New Roman" w:cs="Times New Roman"/>
      <w:b/>
      <w:bCs/>
      <w:spacing w:val="-1"/>
      <w:sz w:val="17"/>
      <w:szCs w:val="17"/>
    </w:rPr>
  </w:style>
  <w:style w:type="character" w:customStyle="1" w:styleId="a8">
    <w:name w:val="Основной текст_"/>
    <w:basedOn w:val="a0"/>
    <w:link w:val="5"/>
    <w:rsid w:val="00224E26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6pt0pt">
    <w:name w:val="Основной текст + 6 pt;Полужирный;Интервал 0 pt"/>
    <w:basedOn w:val="a8"/>
    <w:rsid w:val="00224E26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2"/>
      <w:szCs w:val="12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8"/>
    <w:rsid w:val="00224E26"/>
    <w:pPr>
      <w:widowControl w:val="0"/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pacing w:val="4"/>
      <w:sz w:val="15"/>
      <w:szCs w:val="15"/>
    </w:rPr>
  </w:style>
  <w:style w:type="character" w:customStyle="1" w:styleId="2">
    <w:name w:val="Основной текст2"/>
    <w:basedOn w:val="a8"/>
    <w:rsid w:val="00224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8"/>
    <w:rsid w:val="00A5497F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Gulim5pt0pt">
    <w:name w:val="Основной текст + Gulim;5 pt;Интервал 0 pt"/>
    <w:basedOn w:val="a8"/>
    <w:rsid w:val="00802008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0pt">
    <w:name w:val="Основной текст + 4 pt;Полужирный;Интервал 0 pt"/>
    <w:basedOn w:val="a8"/>
    <w:rsid w:val="008020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9">
    <w:name w:val="List Paragraph"/>
    <w:basedOn w:val="a"/>
    <w:uiPriority w:val="34"/>
    <w:qFormat/>
    <w:rsid w:val="00791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2016-04-12T09:45:00Z</dcterms:created>
  <dcterms:modified xsi:type="dcterms:W3CDTF">2016-04-12T12:18:00Z</dcterms:modified>
</cp:coreProperties>
</file>